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0924" w:rsidRPr="008503C8" w:rsidRDefault="00DD0924" w:rsidP="00DD092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8503C8">
        <w:rPr>
          <w:rFonts w:ascii="Times New Roman" w:hAnsi="Times New Roman" w:cs="Times New Roman"/>
          <w:sz w:val="24"/>
          <w:szCs w:val="24"/>
        </w:rPr>
        <w:t>ЛИСТ ИЗМЕНЕНИЙ</w:t>
      </w:r>
    </w:p>
    <w:p w:rsidR="00DD0924" w:rsidRPr="008503C8" w:rsidRDefault="00DD0924" w:rsidP="00DD092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27.08.2026 </w:t>
      </w:r>
      <w:r w:rsidRPr="008503C8">
        <w:rPr>
          <w:rFonts w:ascii="Times New Roman" w:hAnsi="Times New Roman" w:cs="Times New Roman"/>
          <w:sz w:val="24"/>
          <w:szCs w:val="24"/>
        </w:rPr>
        <w:t xml:space="preserve">Внести дополнение в </w:t>
      </w:r>
      <w:r>
        <w:rPr>
          <w:rFonts w:ascii="Times New Roman" w:hAnsi="Times New Roman" w:cs="Times New Roman"/>
          <w:sz w:val="24"/>
          <w:szCs w:val="24"/>
        </w:rPr>
        <w:t xml:space="preserve">п. </w:t>
      </w:r>
      <w:r w:rsidRPr="008503C8">
        <w:rPr>
          <w:rFonts w:ascii="Times New Roman" w:hAnsi="Times New Roman" w:cs="Times New Roman"/>
          <w:sz w:val="24"/>
          <w:szCs w:val="24"/>
        </w:rPr>
        <w:t xml:space="preserve">1.1.4 Часть, формируемая участниками образовательных </w:t>
      </w:r>
      <w:r w:rsidRPr="00A908A8">
        <w:rPr>
          <w:rFonts w:ascii="Times New Roman" w:hAnsi="Times New Roman" w:cs="Times New Roman"/>
          <w:sz w:val="24"/>
          <w:szCs w:val="24"/>
        </w:rPr>
        <w:t>отношений: внедрение в Программу использование методической литературы от сетевой инновационной площадки федерального уровня Всероссийского образовательного проекта «Мир народной культуры в мире детства»</w:t>
      </w:r>
    </w:p>
    <w:p w:rsidR="00DD0924" w:rsidRPr="008503C8" w:rsidRDefault="00DD0924" w:rsidP="00DD092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D0924" w:rsidRDefault="00DD0924" w:rsidP="00DD092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27.08.2026 </w:t>
      </w:r>
      <w:r w:rsidRPr="008503C8">
        <w:rPr>
          <w:rFonts w:ascii="Times New Roman" w:hAnsi="Times New Roman" w:cs="Times New Roman"/>
          <w:sz w:val="24"/>
          <w:szCs w:val="24"/>
        </w:rPr>
        <w:t>Внести дополнения в п.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03C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503C8">
        <w:rPr>
          <w:rFonts w:ascii="Times New Roman" w:hAnsi="Times New Roman" w:cs="Times New Roman"/>
          <w:sz w:val="24"/>
          <w:szCs w:val="24"/>
        </w:rPr>
        <w:t>7 Вариативные формы, способы, методы и средства реализации Программы</w:t>
      </w:r>
      <w:r>
        <w:rPr>
          <w:rFonts w:ascii="Times New Roman" w:hAnsi="Times New Roman" w:cs="Times New Roman"/>
          <w:sz w:val="24"/>
          <w:szCs w:val="24"/>
        </w:rPr>
        <w:t xml:space="preserve"> по формированию художественно-эстетическому развитию детей младшей дошкольной группы парциальную программу патриотического воспитания детей 2-7 лет на основе приобщения к народной культуре «Жар-птица», автор Лыкова И.А. Издательский дом «Цветной мир», Москва 2025</w:t>
      </w:r>
    </w:p>
    <w:p w:rsidR="007C1E77" w:rsidRDefault="007C1E77">
      <w:bookmarkStart w:id="0" w:name="_GoBack"/>
      <w:bookmarkEnd w:id="0"/>
    </w:p>
    <w:sectPr w:rsidR="007C1E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924"/>
    <w:rsid w:val="007C1E77"/>
    <w:rsid w:val="00DD0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3F4EA0-8DC3-4A97-9405-6FBE96A68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092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2026-09-01T02:18:00Z</dcterms:created>
  <dcterms:modified xsi:type="dcterms:W3CDTF">2026-09-01T02:18:00Z</dcterms:modified>
</cp:coreProperties>
</file>